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DB2" w:rsidRDefault="001E7DB2" w:rsidP="001E7DB2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DB2" w:rsidRDefault="001E7DB2" w:rsidP="001E7DB2"/>
    <w:p w:rsidR="001E7DB2" w:rsidRDefault="001E7DB2" w:rsidP="001E7DB2"/>
    <w:p w:rsidR="001E7DB2" w:rsidRDefault="001E7DB2" w:rsidP="001E7DB2">
      <w:pPr>
        <w:rPr>
          <w:sz w:val="48"/>
          <w:szCs w:val="48"/>
        </w:rPr>
      </w:pPr>
    </w:p>
    <w:p w:rsidR="001E7DB2" w:rsidRPr="00F830E7" w:rsidRDefault="001E7DB2" w:rsidP="009B0985">
      <w:pPr>
        <w:spacing w:after="0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A22830">
        <w:rPr>
          <w:rFonts w:ascii="Times New Roman" w:hAnsi="Times New Roman" w:cs="Times New Roman"/>
          <w:b/>
          <w:sz w:val="48"/>
          <w:szCs w:val="48"/>
        </w:rPr>
        <w:t>информатике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5E71D0">
        <w:rPr>
          <w:b/>
          <w:bCs/>
          <w:sz w:val="48"/>
          <w:szCs w:val="48"/>
        </w:rPr>
        <w:t>10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DB2" w:rsidRPr="00D77206" w:rsidRDefault="001E7DB2" w:rsidP="001E7DB2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01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4D58E7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1E7DB2" w:rsidRPr="00D77206" w:rsidRDefault="001E7DB2" w:rsidP="001E7DB2">
      <w:pPr>
        <w:rPr>
          <w:sz w:val="32"/>
          <w:szCs w:val="32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 w:rsidR="00114296">
        <w:rPr>
          <w:rFonts w:ascii="Times New Roman" w:hAnsi="Times New Roman"/>
          <w:sz w:val="28"/>
          <w:szCs w:val="28"/>
        </w:rPr>
        <w:t>3</w:t>
      </w:r>
      <w:r w:rsidR="004D58E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4D58E7">
        <w:rPr>
          <w:rFonts w:ascii="Times New Roman" w:hAnsi="Times New Roman"/>
          <w:sz w:val="28"/>
          <w:szCs w:val="28"/>
        </w:rPr>
        <w:t>29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4D58E7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6302E1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1E7DB2" w:rsidRPr="00D77206" w:rsidRDefault="001E7DB2" w:rsidP="001E7DB2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 xml:space="preserve">учитель </w:t>
      </w:r>
      <w:r w:rsidR="003B7C24">
        <w:rPr>
          <w:sz w:val="28"/>
          <w:szCs w:val="28"/>
        </w:rPr>
        <w:t>Е.Е. Жданов</w:t>
      </w:r>
    </w:p>
    <w:p w:rsidR="001E7DB2" w:rsidRPr="00D77206" w:rsidRDefault="001E7DB2" w:rsidP="006302E1">
      <w:pPr>
        <w:pStyle w:val="a6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jc w:val="center"/>
        <w:rPr>
          <w:sz w:val="28"/>
          <w:szCs w:val="28"/>
        </w:rPr>
      </w:pPr>
    </w:p>
    <w:p w:rsidR="006302E1" w:rsidRPr="00D77206" w:rsidRDefault="006302E1" w:rsidP="001E7DB2">
      <w:pPr>
        <w:pStyle w:val="a6"/>
        <w:jc w:val="center"/>
        <w:rPr>
          <w:sz w:val="28"/>
          <w:szCs w:val="28"/>
        </w:rPr>
      </w:pPr>
    </w:p>
    <w:p w:rsidR="003B7C24" w:rsidRPr="005A511E" w:rsidRDefault="001E7DB2" w:rsidP="005A511E">
      <w:pPr>
        <w:pStyle w:val="a6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5A511E">
        <w:rPr>
          <w:sz w:val="28"/>
          <w:szCs w:val="28"/>
        </w:rPr>
        <w:t>Сентябрь 202</w:t>
      </w:r>
      <w:r w:rsidR="00181E88">
        <w:rPr>
          <w:sz w:val="28"/>
          <w:szCs w:val="28"/>
        </w:rPr>
        <w:t>4</w:t>
      </w:r>
      <w:r w:rsidRPr="005A511E">
        <w:rPr>
          <w:sz w:val="28"/>
          <w:szCs w:val="28"/>
        </w:rPr>
        <w:t xml:space="preserve"> года</w:t>
      </w:r>
    </w:p>
    <w:p w:rsidR="003B7C24" w:rsidRPr="005A511E" w:rsidRDefault="003B7C24" w:rsidP="005A511E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</w:rPr>
        <w:sectPr w:rsidR="003B7C24" w:rsidRPr="005A51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4296" w:rsidRDefault="001E7DB2" w:rsidP="006302E1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51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3B7C24" w:rsidRPr="005A511E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6302E1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6302E1" w:rsidRPr="006302E1" w:rsidRDefault="006302E1" w:rsidP="006302E1">
      <w:pPr>
        <w:pStyle w:val="a4"/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114296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Основные тенденции развития компьютерных технологий. Параллельные вычисления. Многопроцессорные системы. Суперкомпьютеры. Микроконтроллеры. </w:t>
      </w:r>
      <w:r>
        <w:rPr>
          <w:rFonts w:ascii="Times New Roman" w:hAnsi="Times New Roman"/>
          <w:color w:val="000000"/>
          <w:sz w:val="28"/>
        </w:rPr>
        <w:t>Роботизированные производства.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9462D4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9462D4">
        <w:rPr>
          <w:rFonts w:ascii="Times New Roman" w:hAnsi="Times New Roman"/>
          <w:color w:val="000000"/>
          <w:sz w:val="28"/>
        </w:rPr>
        <w:t>, облачных технологий и мобильных устройств.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9462D4">
        <w:rPr>
          <w:rFonts w:ascii="Times New Roman" w:hAnsi="Times New Roman"/>
          <w:color w:val="000000"/>
          <w:sz w:val="28"/>
        </w:rPr>
        <w:t>Проприетарное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9462D4">
        <w:rPr>
          <w:rFonts w:ascii="Times New Roman" w:hAnsi="Times New Roman"/>
          <w:color w:val="000000"/>
          <w:sz w:val="28"/>
        </w:rPr>
        <w:t>Фано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9462D4">
        <w:rPr>
          <w:rFonts w:ascii="Times New Roman" w:hAnsi="Times New Roman"/>
          <w:color w:val="000000"/>
          <w:sz w:val="28"/>
        </w:rPr>
        <w:t>равновероятности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</w:t>
      </w:r>
      <w:r w:rsidRPr="009462D4">
        <w:rPr>
          <w:rFonts w:ascii="Times New Roman" w:hAnsi="Times New Roman"/>
          <w:color w:val="000000"/>
          <w:sz w:val="28"/>
        </w:rPr>
        <w:lastRenderedPageBreak/>
        <w:t xml:space="preserve">представления информации. Поиск информации. Роль информации и информационных процессов в окружающем мире. </w:t>
      </w:r>
    </w:p>
    <w:p w:rsidR="00114296" w:rsidRPr="00B94B52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Системы. Компоненты системы и их взаимодействие. Системы управления. Управление как информационный процесс. </w:t>
      </w:r>
      <w:r w:rsidRPr="00B94B52">
        <w:rPr>
          <w:rFonts w:ascii="Times New Roman" w:hAnsi="Times New Roman"/>
          <w:color w:val="000000"/>
          <w:sz w:val="28"/>
        </w:rPr>
        <w:t>Обратная связь.</w:t>
      </w:r>
    </w:p>
    <w:p w:rsidR="00114296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9462D4">
        <w:rPr>
          <w:rFonts w:ascii="Times New Roman" w:hAnsi="Times New Roman"/>
          <w:color w:val="000000"/>
          <w:sz w:val="28"/>
        </w:rPr>
        <w:t>е</w:t>
      </w:r>
      <w:proofErr w:type="gramEnd"/>
      <w:r w:rsidRPr="009462D4">
        <w:rPr>
          <w:rFonts w:ascii="Times New Roman" w:hAnsi="Times New Roman"/>
          <w:color w:val="000000"/>
          <w:sz w:val="28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9462D4">
        <w:rPr>
          <w:rFonts w:ascii="Times New Roman" w:hAnsi="Times New Roman"/>
          <w:color w:val="000000"/>
          <w:sz w:val="28"/>
        </w:rPr>
        <w:t>-</w:t>
      </w:r>
      <w:proofErr w:type="spellStart"/>
      <w:r w:rsidRPr="009462D4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системы счисления в </w:t>
      </w:r>
      <w:proofErr w:type="gramStart"/>
      <w:r w:rsidRPr="009462D4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9462D4">
        <w:rPr>
          <w:rFonts w:ascii="Times New Roman" w:hAnsi="Times New Roman"/>
          <w:color w:val="000000"/>
          <w:sz w:val="28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9462D4">
        <w:rPr>
          <w:rFonts w:ascii="Times New Roman" w:hAnsi="Times New Roman"/>
          <w:color w:val="000000"/>
          <w:sz w:val="28"/>
        </w:rPr>
        <w:t>-</w:t>
      </w:r>
      <w:proofErr w:type="spellStart"/>
      <w:r w:rsidRPr="009462D4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дроби в </w:t>
      </w:r>
      <w:proofErr w:type="gramStart"/>
      <w:r w:rsidRPr="009462D4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9462D4">
        <w:rPr>
          <w:rFonts w:ascii="Times New Roman" w:hAnsi="Times New Roman"/>
          <w:color w:val="000000"/>
          <w:sz w:val="28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9462D4">
        <w:rPr>
          <w:rFonts w:ascii="Times New Roman" w:hAnsi="Times New Roman"/>
          <w:color w:val="000000"/>
          <w:sz w:val="28"/>
        </w:rPr>
        <w:t>-</w:t>
      </w:r>
      <w:proofErr w:type="spellStart"/>
      <w:r w:rsidRPr="009462D4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. Двоичная, восьмеричная и шестнадцатеричная системы счисления, перевод чисел между этими системами. </w:t>
      </w:r>
      <w:r>
        <w:rPr>
          <w:rFonts w:ascii="Times New Roman" w:hAnsi="Times New Roman"/>
          <w:color w:val="000000"/>
          <w:sz w:val="28"/>
        </w:rPr>
        <w:t>Арифметические операции в позиционных системах счисления.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Представление целых и вещественных чисел в памяти компьютера.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462D4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9462D4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9462D4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6302E1" w:rsidRDefault="00114296" w:rsidP="006302E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462D4">
        <w:rPr>
          <w:rFonts w:ascii="Times New Roman" w:hAnsi="Times New Roman"/>
          <w:color w:val="000000"/>
          <w:sz w:val="28"/>
        </w:rPr>
        <w:t xml:space="preserve">Кодирование звука. </w:t>
      </w:r>
      <w:proofErr w:type="gramStart"/>
      <w:r w:rsidRPr="009462D4">
        <w:rPr>
          <w:rFonts w:ascii="Times New Roman" w:hAnsi="Times New Roman"/>
          <w:color w:val="000000"/>
          <w:sz w:val="28"/>
        </w:rPr>
        <w:t>Оценка информационного объёма звуковых данных при заданных частоте дискретизации и разрядности кодирования.</w:t>
      </w:r>
      <w:r w:rsidR="006302E1">
        <w:rPr>
          <w:rFonts w:ascii="Times New Roman" w:hAnsi="Times New Roman"/>
          <w:color w:val="000000"/>
          <w:sz w:val="28"/>
        </w:rPr>
        <w:br w:type="page"/>
      </w:r>
      <w:proofErr w:type="gramEnd"/>
    </w:p>
    <w:p w:rsidR="00114296" w:rsidRPr="006302E1" w:rsidRDefault="00114296" w:rsidP="006302E1">
      <w:pPr>
        <w:spacing w:after="0" w:line="264" w:lineRule="auto"/>
        <w:ind w:firstLine="600"/>
        <w:jc w:val="both"/>
      </w:pPr>
    </w:p>
    <w:p w:rsidR="006302E1" w:rsidRDefault="001E7DB2" w:rsidP="006302E1">
      <w:pPr>
        <w:pStyle w:val="2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rFonts w:ascii="Times New Roman" w:hAnsi="Times New Roman" w:cs="Times New Roman"/>
          <w:i w:val="0"/>
          <w:color w:val="231F20"/>
          <w:lang w:val="ru-RU"/>
        </w:rPr>
      </w:pPr>
      <w:r w:rsidRPr="005A511E">
        <w:rPr>
          <w:rFonts w:ascii="Times New Roman" w:hAnsi="Times New Roman" w:cs="Times New Roman"/>
          <w:i w:val="0"/>
          <w:color w:val="231F20"/>
          <w:lang w:val="ru-RU"/>
        </w:rPr>
        <w:t>Планируемые результаты освоения учебного предмета</w:t>
      </w:r>
    </w:p>
    <w:p w:rsidR="006302E1" w:rsidRPr="006302E1" w:rsidRDefault="006302E1" w:rsidP="006302E1"/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9462D4">
        <w:rPr>
          <w:rFonts w:ascii="Times New Roman" w:hAnsi="Times New Roman"/>
          <w:color w:val="000000"/>
          <w:sz w:val="28"/>
        </w:rPr>
        <w:t>у</w:t>
      </w:r>
      <w:proofErr w:type="gramEnd"/>
      <w:r w:rsidRPr="009462D4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9462D4">
        <w:rPr>
          <w:rFonts w:ascii="Times New Roman" w:hAnsi="Times New Roman"/>
          <w:color w:val="000000"/>
          <w:sz w:val="28"/>
        </w:rPr>
        <w:t>у</w:t>
      </w:r>
      <w:proofErr w:type="gramEnd"/>
      <w:r w:rsidRPr="009462D4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9462D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462D4">
        <w:rPr>
          <w:rFonts w:ascii="Times New Roman" w:hAnsi="Times New Roman"/>
          <w:color w:val="000000"/>
          <w:sz w:val="28"/>
        </w:rPr>
        <w:t>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proofErr w:type="spellStart"/>
      <w:r w:rsidRPr="009462D4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9462D4"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14296" w:rsidRDefault="00114296" w:rsidP="006302E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462D4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302E1" w:rsidRPr="009462D4" w:rsidRDefault="006302E1" w:rsidP="006302E1">
      <w:pPr>
        <w:spacing w:after="0" w:line="264" w:lineRule="auto"/>
        <w:ind w:firstLine="600"/>
        <w:jc w:val="both"/>
      </w:pP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14296" w:rsidRPr="009462D4" w:rsidRDefault="00114296" w:rsidP="006302E1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9462D4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462D4">
        <w:rPr>
          <w:rFonts w:ascii="Times New Roman" w:hAnsi="Times New Roman"/>
          <w:color w:val="000000"/>
          <w:sz w:val="28"/>
        </w:rPr>
        <w:t xml:space="preserve"> результаты, отражённые в универсальных учебных действиях, а именно: </w:t>
      </w:r>
      <w:r w:rsidRPr="009462D4">
        <w:rPr>
          <w:rFonts w:ascii="Times New Roman" w:hAnsi="Times New Roman"/>
          <w:color w:val="000000"/>
          <w:sz w:val="28"/>
        </w:rPr>
        <w:lastRenderedPageBreak/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 xml:space="preserve">интегрировать знания из разных предметных областей;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14296" w:rsidRPr="009462D4" w:rsidRDefault="00114296" w:rsidP="006302E1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общение: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развёрнуто и логично излагать свою точку зрения.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114296" w:rsidRPr="009462D4" w:rsidRDefault="00114296" w:rsidP="006302E1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114296" w:rsidRDefault="00114296" w:rsidP="006302E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462D4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6302E1" w:rsidRPr="009462D4" w:rsidRDefault="006302E1" w:rsidP="006302E1">
      <w:pPr>
        <w:spacing w:after="0" w:line="264" w:lineRule="auto"/>
        <w:ind w:firstLine="600"/>
        <w:jc w:val="both"/>
      </w:pPr>
    </w:p>
    <w:p w:rsidR="00114296" w:rsidRPr="009462D4" w:rsidRDefault="00114296" w:rsidP="006302E1">
      <w:pPr>
        <w:spacing w:after="0" w:line="264" w:lineRule="auto"/>
        <w:ind w:left="120"/>
        <w:jc w:val="both"/>
      </w:pPr>
      <w:r w:rsidRPr="009462D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9462D4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9462D4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lastRenderedPageBreak/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114296" w:rsidRPr="009462D4" w:rsidRDefault="00114296" w:rsidP="00114296">
      <w:pPr>
        <w:spacing w:after="0" w:line="264" w:lineRule="auto"/>
        <w:ind w:firstLine="600"/>
        <w:jc w:val="both"/>
      </w:pPr>
      <w:r w:rsidRPr="009462D4">
        <w:rPr>
          <w:rFonts w:ascii="Times New Roman" w:hAnsi="Times New Roman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114296" w:rsidRPr="006302E1" w:rsidRDefault="00114296" w:rsidP="006302E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9462D4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114296" w:rsidRPr="004E6FED" w:rsidRDefault="006302E1" w:rsidP="004E6FED">
      <w:pPr>
        <w:pStyle w:val="aa"/>
        <w:numPr>
          <w:ilvl w:val="0"/>
          <w:numId w:val="10"/>
        </w:numPr>
        <w:spacing w:line="276" w:lineRule="auto"/>
        <w:ind w:left="0" w:firstLine="709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E7DB2" w:rsidRPr="004E6FED">
        <w:rPr>
          <w:b/>
          <w:sz w:val="28"/>
          <w:szCs w:val="28"/>
        </w:rPr>
        <w:lastRenderedPageBreak/>
        <w:t>Тематическое планирование с указанием количества часов.</w:t>
      </w:r>
    </w:p>
    <w:p w:rsidR="001E7DB2" w:rsidRPr="005A511E" w:rsidRDefault="001E7DB2" w:rsidP="005A511E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proofErr w:type="gramStart"/>
      <w:r w:rsidRPr="005A511E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5A511E">
        <w:rPr>
          <w:b/>
          <w:sz w:val="28"/>
          <w:szCs w:val="28"/>
        </w:rPr>
        <w:t>ценностных отношений</w:t>
      </w:r>
      <w:r w:rsidRPr="005A511E">
        <w:rPr>
          <w:sz w:val="28"/>
          <w:szCs w:val="28"/>
        </w:rPr>
        <w:t>, отраженных в программе воспитания (ПВ):</w:t>
      </w:r>
      <w:proofErr w:type="gramEnd"/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Гражданского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Патриотического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Духовно-нравственного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Эстетического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Трудового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Экологического воспитания.</w:t>
      </w:r>
    </w:p>
    <w:p w:rsidR="001E7DB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Ценности научного познания.</w:t>
      </w:r>
    </w:p>
    <w:p w:rsidR="00904932" w:rsidRPr="005A511E" w:rsidRDefault="001E7DB2" w:rsidP="005A511E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5A511E">
        <w:rPr>
          <w:sz w:val="28"/>
          <w:szCs w:val="28"/>
        </w:rPr>
        <w:t>обучающегося</w:t>
      </w:r>
      <w:proofErr w:type="gramEnd"/>
      <w:r w:rsidRPr="005A511E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1E7DB2" w:rsidRPr="005A511E" w:rsidRDefault="001E7DB2" w:rsidP="005A511E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r w:rsidRPr="005A511E">
        <w:rPr>
          <w:sz w:val="28"/>
          <w:szCs w:val="28"/>
        </w:rPr>
        <w:t>Данные направления нашли отражение в тематическом планировании.</w:t>
      </w:r>
    </w:p>
    <w:p w:rsidR="001E7DB2" w:rsidRPr="00904932" w:rsidRDefault="001E7DB2" w:rsidP="00904932">
      <w:pPr>
        <w:pStyle w:val="aa"/>
        <w:ind w:left="0" w:firstLine="709"/>
        <w:contextualSpacing/>
        <w:rPr>
          <w:sz w:val="28"/>
          <w:szCs w:val="28"/>
        </w:rPr>
      </w:pPr>
    </w:p>
    <w:tbl>
      <w:tblPr>
        <w:tblStyle w:val="a8"/>
        <w:tblW w:w="0" w:type="auto"/>
        <w:tblInd w:w="157" w:type="dxa"/>
        <w:tblLayout w:type="fixed"/>
        <w:tblLook w:val="04A0" w:firstRow="1" w:lastRow="0" w:firstColumn="1" w:lastColumn="0" w:noHBand="0" w:noVBand="1"/>
      </w:tblPr>
      <w:tblGrid>
        <w:gridCol w:w="504"/>
        <w:gridCol w:w="2424"/>
        <w:gridCol w:w="1276"/>
        <w:gridCol w:w="1417"/>
        <w:gridCol w:w="3708"/>
      </w:tblGrid>
      <w:tr w:rsidR="001E7DB2" w:rsidRPr="00904932" w:rsidTr="00DB120E">
        <w:tc>
          <w:tcPr>
            <w:tcW w:w="504" w:type="dxa"/>
          </w:tcPr>
          <w:p w:rsidR="001E7DB2" w:rsidRPr="00904932" w:rsidRDefault="001E7DB2" w:rsidP="00DF62AE">
            <w:pPr>
              <w:pStyle w:val="aa"/>
              <w:ind w:left="0" w:firstLine="0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 xml:space="preserve">№ </w:t>
            </w:r>
            <w:proofErr w:type="gramStart"/>
            <w:r w:rsidRPr="00904932">
              <w:rPr>
                <w:sz w:val="28"/>
                <w:szCs w:val="28"/>
              </w:rPr>
              <w:t>п</w:t>
            </w:r>
            <w:proofErr w:type="gramEnd"/>
            <w:r w:rsidRPr="00904932">
              <w:rPr>
                <w:sz w:val="28"/>
                <w:szCs w:val="28"/>
              </w:rPr>
              <w:t>/п</w:t>
            </w:r>
          </w:p>
        </w:tc>
        <w:tc>
          <w:tcPr>
            <w:tcW w:w="2424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Наименование раздела</w:t>
            </w:r>
          </w:p>
        </w:tc>
        <w:tc>
          <w:tcPr>
            <w:tcW w:w="1276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Количество часов</w:t>
            </w:r>
          </w:p>
        </w:tc>
        <w:tc>
          <w:tcPr>
            <w:tcW w:w="1417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Основное направление из ПВ</w:t>
            </w:r>
          </w:p>
        </w:tc>
        <w:tc>
          <w:tcPr>
            <w:tcW w:w="3708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Электронные (цифровые) образовательные ресурсы</w:t>
            </w:r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1</w:t>
            </w:r>
          </w:p>
        </w:tc>
        <w:tc>
          <w:tcPr>
            <w:tcW w:w="2424" w:type="dxa"/>
            <w:vAlign w:val="center"/>
          </w:tcPr>
          <w:p w:rsidR="004C20E0" w:rsidRDefault="00105854" w:rsidP="004C20E0">
            <w:pPr>
              <w:pStyle w:val="aa"/>
              <w:ind w:left="0" w:firstLine="0"/>
              <w:jc w:val="left"/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4E6FED"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Раздел 1.</w:t>
            </w:r>
          </w:p>
          <w:p w:rsidR="001E7DB2" w:rsidRPr="004E6FED" w:rsidRDefault="004C20E0" w:rsidP="004C20E0">
            <w:pPr>
              <w:pStyle w:val="aa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Цифровая грамотность</w:t>
            </w:r>
          </w:p>
        </w:tc>
        <w:tc>
          <w:tcPr>
            <w:tcW w:w="1276" w:type="dxa"/>
            <w:vAlign w:val="center"/>
          </w:tcPr>
          <w:p w:rsidR="001E7DB2" w:rsidRPr="001F48F4" w:rsidRDefault="00114296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E7DB2" w:rsidRPr="001F48F4" w:rsidRDefault="005A511E" w:rsidP="00105854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1-4,7,8</w:t>
            </w:r>
          </w:p>
        </w:tc>
        <w:tc>
          <w:tcPr>
            <w:tcW w:w="3708" w:type="dxa"/>
            <w:vAlign w:val="center"/>
          </w:tcPr>
          <w:p w:rsidR="001F48F4" w:rsidRDefault="00551454" w:rsidP="00112C8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444FFE" w:rsidRPr="00FD2441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https://www.kshmk.ru/documents/zadan/02sd/lekciya1.pdf</w:t>
              </w:r>
            </w:hyperlink>
          </w:p>
          <w:p w:rsidR="00444FFE" w:rsidRDefault="00551454" w:rsidP="00112C8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444FFE" w:rsidRPr="00FD2441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https://infourok.ru/lekciya-na-temu-ponyatie-informacii-i-informatiki-4902131.html</w:t>
              </w:r>
            </w:hyperlink>
          </w:p>
          <w:p w:rsidR="00444FFE" w:rsidRPr="00112C8C" w:rsidRDefault="00551454" w:rsidP="00444FFE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444FFE" w:rsidRPr="00FD2441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https://studfile.net/preview/8622906/</w:t>
              </w:r>
            </w:hyperlink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2</w:t>
            </w:r>
          </w:p>
        </w:tc>
        <w:tc>
          <w:tcPr>
            <w:tcW w:w="2424" w:type="dxa"/>
            <w:vAlign w:val="center"/>
          </w:tcPr>
          <w:p w:rsidR="001E7DB2" w:rsidRPr="004E6FED" w:rsidRDefault="00105854" w:rsidP="004C20E0">
            <w:pPr>
              <w:pStyle w:val="aa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4E6FED">
              <w:rPr>
                <w:b/>
                <w:spacing w:val="-4"/>
                <w:sz w:val="24"/>
                <w:szCs w:val="24"/>
                <w:lang w:eastAsia="ru-RU"/>
              </w:rPr>
              <w:t xml:space="preserve">Раздел 2. </w:t>
            </w:r>
            <w:r w:rsidR="004C20E0">
              <w:rPr>
                <w:b/>
                <w:color w:val="000000"/>
                <w:sz w:val="24"/>
              </w:rPr>
              <w:t>Теоритические основы информатики</w:t>
            </w:r>
          </w:p>
        </w:tc>
        <w:tc>
          <w:tcPr>
            <w:tcW w:w="1276" w:type="dxa"/>
            <w:vAlign w:val="center"/>
          </w:tcPr>
          <w:p w:rsidR="001E7DB2" w:rsidRPr="001F48F4" w:rsidRDefault="004C20E0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417" w:type="dxa"/>
            <w:vAlign w:val="center"/>
          </w:tcPr>
          <w:p w:rsidR="001E7DB2" w:rsidRPr="001F48F4" w:rsidRDefault="00105854" w:rsidP="00112C8C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1F48F4">
              <w:rPr>
                <w:sz w:val="24"/>
                <w:szCs w:val="24"/>
              </w:rPr>
              <w:t>5,6,</w:t>
            </w:r>
            <w:r w:rsidR="00112C8C" w:rsidRPr="001F48F4">
              <w:rPr>
                <w:sz w:val="24"/>
                <w:szCs w:val="24"/>
              </w:rPr>
              <w:t>9</w:t>
            </w:r>
          </w:p>
        </w:tc>
        <w:tc>
          <w:tcPr>
            <w:tcW w:w="3708" w:type="dxa"/>
            <w:vAlign w:val="center"/>
          </w:tcPr>
          <w:p w:rsidR="00112C8C" w:rsidRPr="00444FFE" w:rsidRDefault="00551454" w:rsidP="001F48F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444FFE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https://resh.edu.ru/subject/lesson/7320/conspect/250959/</w:t>
              </w:r>
            </w:hyperlink>
          </w:p>
          <w:p w:rsidR="00444FFE" w:rsidRPr="00444FFE" w:rsidRDefault="00551454" w:rsidP="001F48F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44FFE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https://studfile.net/preview/7080436/page:14/</w:t>
              </w:r>
            </w:hyperlink>
          </w:p>
          <w:p w:rsidR="00444FFE" w:rsidRPr="00444FFE" w:rsidRDefault="00551454" w:rsidP="001F48F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444FFE" w:rsidRPr="00444FFE">
                <w:rPr>
                  <w:rStyle w:val="ae"/>
                  <w:rFonts w:ascii="Times New Roman" w:hAnsi="Times New Roman"/>
                  <w:sz w:val="18"/>
                  <w:szCs w:val="18"/>
                </w:rPr>
                <w:t>https://wiki.fenix.help/informatika/informacionnye-processy</w:t>
              </w:r>
            </w:hyperlink>
          </w:p>
        </w:tc>
      </w:tr>
    </w:tbl>
    <w:p w:rsidR="003B7C24" w:rsidRDefault="003B7C24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B7C24" w:rsidSect="00DB12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5A511E" w:rsidRDefault="005A511E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A511E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56DA" w:rsidRDefault="001A56DA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1E7DB2" w:rsidRPr="00771732" w:rsidRDefault="001E7DB2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pStyle w:val="a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E47062">
        <w:rPr>
          <w:rFonts w:ascii="Times New Roman" w:hAnsi="Times New Roman" w:cs="Times New Roman"/>
          <w:b/>
          <w:caps/>
          <w:sz w:val="48"/>
          <w:szCs w:val="48"/>
        </w:rPr>
        <w:t>ИНФОРМАТИКЕ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rPr>
          <w:rFonts w:ascii="Times New Roman" w:hAnsi="Times New Roman" w:cs="Times New Roman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 w:rsidR="00A00262">
        <w:rPr>
          <w:rFonts w:ascii="Times New Roman" w:hAnsi="Times New Roman"/>
          <w:sz w:val="28"/>
          <w:szCs w:val="28"/>
        </w:rPr>
        <w:t>34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 w:rsidR="00A00262">
        <w:rPr>
          <w:rFonts w:ascii="Times New Roman" w:hAnsi="Times New Roman"/>
          <w:sz w:val="28"/>
          <w:szCs w:val="28"/>
        </w:rPr>
        <w:t>29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A00262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</w:t>
      </w:r>
      <w:r w:rsidR="009B0985">
        <w:rPr>
          <w:sz w:val="28"/>
          <w:szCs w:val="28"/>
        </w:rPr>
        <w:t>Е. Жданов</w:t>
      </w: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56DA" w:rsidRDefault="001A56DA" w:rsidP="001A56DA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1A56DA" w:rsidRDefault="001A56DA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56DA" w:rsidRDefault="001A56DA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A56DA" w:rsidRDefault="001A56DA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1523C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B1523C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1E7DB2" w:rsidRDefault="001E7DB2" w:rsidP="001E7DB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3B7C24" w:rsidRDefault="003B7C24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B7C24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8"/>
        <w:tblpPr w:leftFromText="180" w:rightFromText="180" w:vertAnchor="page" w:horzAnchor="margin" w:tblpXSpec="center" w:tblpY="882"/>
        <w:tblW w:w="16521" w:type="dxa"/>
        <w:tblLayout w:type="fixed"/>
        <w:tblLook w:val="04A0" w:firstRow="1" w:lastRow="0" w:firstColumn="1" w:lastColumn="0" w:noHBand="0" w:noVBand="1"/>
      </w:tblPr>
      <w:tblGrid>
        <w:gridCol w:w="958"/>
        <w:gridCol w:w="5869"/>
        <w:gridCol w:w="646"/>
        <w:gridCol w:w="709"/>
        <w:gridCol w:w="709"/>
        <w:gridCol w:w="850"/>
        <w:gridCol w:w="712"/>
        <w:gridCol w:w="709"/>
        <w:gridCol w:w="709"/>
        <w:gridCol w:w="708"/>
        <w:gridCol w:w="1486"/>
        <w:gridCol w:w="1207"/>
        <w:gridCol w:w="1249"/>
      </w:tblGrid>
      <w:tr w:rsidR="00E47062" w:rsidRPr="000F4CED" w:rsidTr="00DF62AE">
        <w:trPr>
          <w:trHeight w:val="1123"/>
        </w:trPr>
        <w:tc>
          <w:tcPr>
            <w:tcW w:w="16521" w:type="dxa"/>
            <w:gridSpan w:val="13"/>
            <w:vAlign w:val="center"/>
          </w:tcPr>
          <w:p w:rsidR="00E47062" w:rsidRPr="000F4CED" w:rsidRDefault="00E47062" w:rsidP="00DF6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</w:tc>
      </w:tr>
      <w:tr w:rsidR="00E47062" w:rsidRPr="000F4CED" w:rsidTr="00DF62AE">
        <w:trPr>
          <w:trHeight w:val="1123"/>
        </w:trPr>
        <w:tc>
          <w:tcPr>
            <w:tcW w:w="958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69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914" w:type="dxa"/>
            <w:gridSpan w:val="4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838" w:type="dxa"/>
            <w:gridSpan w:val="4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486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9" w:type="dxa"/>
            <w:vMerge w:val="restart"/>
            <w:vAlign w:val="center"/>
          </w:tcPr>
          <w:p w:rsidR="00E47062" w:rsidRPr="000F4CED" w:rsidRDefault="00E47062" w:rsidP="00D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492B7F" w:rsidRPr="000F4CED" w:rsidTr="00DF62AE">
        <w:tc>
          <w:tcPr>
            <w:tcW w:w="958" w:type="dxa"/>
            <w:vMerge/>
          </w:tcPr>
          <w:p w:rsidR="00492B7F" w:rsidRPr="000F4CED" w:rsidRDefault="00492B7F" w:rsidP="00492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69" w:type="dxa"/>
            <w:vMerge/>
          </w:tcPr>
          <w:p w:rsidR="00492B7F" w:rsidRPr="000F4CED" w:rsidRDefault="00492B7F" w:rsidP="00492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6" w:type="dxa"/>
          </w:tcPr>
          <w:p w:rsidR="00492B7F" w:rsidRPr="0011767D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10А</w:t>
            </w:r>
          </w:p>
        </w:tc>
        <w:tc>
          <w:tcPr>
            <w:tcW w:w="709" w:type="dxa"/>
          </w:tcPr>
          <w:p w:rsidR="00492B7F" w:rsidRPr="0011767D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10Б</w:t>
            </w:r>
          </w:p>
        </w:tc>
        <w:tc>
          <w:tcPr>
            <w:tcW w:w="709" w:type="dxa"/>
          </w:tcPr>
          <w:p w:rsidR="00492B7F" w:rsidRPr="0011767D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10В</w:t>
            </w:r>
          </w:p>
        </w:tc>
        <w:tc>
          <w:tcPr>
            <w:tcW w:w="850" w:type="dxa"/>
          </w:tcPr>
          <w:p w:rsidR="00492B7F" w:rsidRPr="00A72505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10П</w:t>
            </w:r>
          </w:p>
        </w:tc>
        <w:tc>
          <w:tcPr>
            <w:tcW w:w="712" w:type="dxa"/>
          </w:tcPr>
          <w:p w:rsidR="00492B7F" w:rsidRPr="0011767D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10А</w:t>
            </w:r>
          </w:p>
        </w:tc>
        <w:tc>
          <w:tcPr>
            <w:tcW w:w="709" w:type="dxa"/>
          </w:tcPr>
          <w:p w:rsidR="00492B7F" w:rsidRPr="0011767D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10Б</w:t>
            </w:r>
          </w:p>
        </w:tc>
        <w:tc>
          <w:tcPr>
            <w:tcW w:w="709" w:type="dxa"/>
          </w:tcPr>
          <w:p w:rsidR="00492B7F" w:rsidRPr="0011767D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10В</w:t>
            </w:r>
          </w:p>
        </w:tc>
        <w:tc>
          <w:tcPr>
            <w:tcW w:w="708" w:type="dxa"/>
          </w:tcPr>
          <w:p w:rsidR="00492B7F" w:rsidRPr="00A72505" w:rsidRDefault="00492B7F" w:rsidP="00492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10П</w:t>
            </w:r>
          </w:p>
        </w:tc>
        <w:tc>
          <w:tcPr>
            <w:tcW w:w="1486" w:type="dxa"/>
            <w:vMerge/>
          </w:tcPr>
          <w:p w:rsidR="00492B7F" w:rsidRPr="000F4CED" w:rsidRDefault="00492B7F" w:rsidP="00492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492B7F" w:rsidRPr="000F4CED" w:rsidRDefault="00492B7F" w:rsidP="00492B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9" w:type="dxa"/>
            <w:vMerge/>
          </w:tcPr>
          <w:p w:rsidR="00492B7F" w:rsidRPr="000F4CED" w:rsidRDefault="00492B7F" w:rsidP="00492B7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2AE" w:rsidRPr="000F4CED" w:rsidTr="00DF62AE">
        <w:tc>
          <w:tcPr>
            <w:tcW w:w="958" w:type="dxa"/>
            <w:vMerge w:val="restart"/>
          </w:tcPr>
          <w:p w:rsidR="00DF62AE" w:rsidRPr="000F4CED" w:rsidRDefault="00DF62AE" w:rsidP="00DF62AE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  <w:lang w:val="en-US"/>
              </w:rPr>
            </w:pPr>
          </w:p>
        </w:tc>
        <w:tc>
          <w:tcPr>
            <w:tcW w:w="11621" w:type="dxa"/>
            <w:gridSpan w:val="9"/>
            <w:vMerge w:val="restart"/>
          </w:tcPr>
          <w:p w:rsidR="00DF62AE" w:rsidRPr="001A56DA" w:rsidRDefault="00DF62AE" w:rsidP="00DF62AE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1A56DA"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>I</w:t>
            </w:r>
            <w:r w:rsidRPr="001A56DA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полугодие</w:t>
            </w:r>
          </w:p>
        </w:tc>
        <w:tc>
          <w:tcPr>
            <w:tcW w:w="3942" w:type="dxa"/>
            <w:gridSpan w:val="3"/>
          </w:tcPr>
          <w:p w:rsidR="00DF62AE" w:rsidRPr="000F4CED" w:rsidRDefault="00DF62AE" w:rsidP="00DF62AE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</w:rPr>
            </w:pPr>
          </w:p>
        </w:tc>
      </w:tr>
      <w:tr w:rsidR="00DF62AE" w:rsidRPr="000F4CED" w:rsidTr="001716F7">
        <w:trPr>
          <w:trHeight w:val="442"/>
        </w:trPr>
        <w:tc>
          <w:tcPr>
            <w:tcW w:w="958" w:type="dxa"/>
            <w:vMerge/>
          </w:tcPr>
          <w:p w:rsidR="00DF62AE" w:rsidRPr="009C3B23" w:rsidRDefault="00DF62AE" w:rsidP="00DF62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621" w:type="dxa"/>
            <w:gridSpan w:val="9"/>
            <w:vMerge/>
          </w:tcPr>
          <w:p w:rsidR="00DF62AE" w:rsidRPr="009C3B23" w:rsidRDefault="00DF62AE" w:rsidP="00DF6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DF62AE" w:rsidRPr="009C3B23" w:rsidRDefault="00DF62AE" w:rsidP="00DF6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07" w:type="dxa"/>
          </w:tcPr>
          <w:p w:rsidR="00DF62AE" w:rsidRPr="009C3B23" w:rsidRDefault="00DF62AE" w:rsidP="00DF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DF62AE" w:rsidRPr="009C3B23" w:rsidRDefault="00DF62AE" w:rsidP="001716F7">
            <w:pPr>
              <w:contextualSpacing/>
              <w:jc w:val="center"/>
              <w:rPr>
                <w:rStyle w:val="TimesNewRoman115pt"/>
                <w:rFonts w:eastAsiaTheme="minorHAnsi"/>
                <w:szCs w:val="28"/>
              </w:rPr>
            </w:pP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5.09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contextualSpacing/>
              <w:jc w:val="center"/>
              <w:rPr>
                <w:rStyle w:val="TimesNewRoman115pt"/>
                <w:rFonts w:eastAsiaTheme="minorHAnsi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Тенденции развития компьютерных технологий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Программное обеспечение компьютера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19.09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Операции с файлами и папками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26.09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24.09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24.09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«</w:t>
            </w: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Операции с файлами и папками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30.09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Работа с прикладным программным обеспечением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8.10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8.10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«</w:t>
            </w: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Работа с прикладным программным обеспечением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22.10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22.10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Двоичное кодирование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7.11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Подходы к измерению информации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12.11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12.11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1A56DA" w:rsidRDefault="008A2FE5" w:rsidP="008A2FE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A56D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«Измерение информации»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19.11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19.11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1A56DA" w:rsidRDefault="008A2FE5" w:rsidP="008A2FE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Информационные процессы. Передача и хранение информации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3E0830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083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Обработка информации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8A2FE5" w:rsidRPr="009A1FE0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F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1A56D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«Обработка информации»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712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A2FE5" w:rsidRPr="00C97EC6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C97EC6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2214E4" w:rsidRDefault="008A2FE5" w:rsidP="008A2FE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21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по теме "</w:t>
            </w:r>
            <w:r w:rsidR="002214E4" w:rsidRPr="00221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Компьютер: аппаратное и программное обеспечение, файловая система</w:t>
            </w:r>
            <w:r w:rsidRPr="00221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712" w:type="dxa"/>
            <w:vAlign w:val="center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A2FE5" w:rsidRPr="00C97EC6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C97EC6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F62AE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24.12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DB5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56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24.12</w:t>
            </w:r>
          </w:p>
        </w:tc>
        <w:tc>
          <w:tcPr>
            <w:tcW w:w="712" w:type="dxa"/>
            <w:vAlign w:val="center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A2FE5" w:rsidRPr="00C97EC6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C97EC6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1716F7">
        <w:tc>
          <w:tcPr>
            <w:tcW w:w="16521" w:type="dxa"/>
            <w:gridSpan w:val="13"/>
            <w:vAlign w:val="center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2AE"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>II</w:t>
            </w:r>
            <w:r w:rsidRPr="00DF62AE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 полугодие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Системы, компоненты систем и их взаимодействие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9.01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712" w:type="dxa"/>
            <w:vAlign w:val="center"/>
          </w:tcPr>
          <w:p w:rsidR="008A2FE5" w:rsidRPr="003D7BA7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3D7BA7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3D7BA7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3D7BA7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Системы счисления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16.01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712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10,11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  <w:vAlign w:val="center"/>
          </w:tcPr>
          <w:p w:rsidR="008A2FE5" w:rsidRPr="00DF62AE" w:rsidRDefault="008A2FE5" w:rsidP="008A2FE5">
            <w:pPr>
              <w:ind w:left="135"/>
              <w:rPr>
                <w:sz w:val="28"/>
                <w:szCs w:val="28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Алгоритмы перевода чисел из P-</w:t>
            </w:r>
            <w:proofErr w:type="spellStart"/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ичной</w:t>
            </w:r>
            <w:proofErr w:type="spellEnd"/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системы счисления в </w:t>
            </w:r>
            <w:proofErr w:type="gramStart"/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десятичную</w:t>
            </w:r>
            <w:proofErr w:type="gramEnd"/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обратно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23.01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712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10,11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Двоичная, восьмеричная и шестнадцатеричная системы счисления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4.02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4.02</w:t>
            </w:r>
          </w:p>
        </w:tc>
        <w:tc>
          <w:tcPr>
            <w:tcW w:w="712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10,11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1A56DA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6.02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11.02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11.02</w:t>
            </w:r>
          </w:p>
        </w:tc>
        <w:tc>
          <w:tcPr>
            <w:tcW w:w="712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FA335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«Перевод чисел из одной системы счисления в другую систему счисления»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13.02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Арифметические операции в позиционных системах счисления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25.02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25.02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Решение задач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«</w:t>
            </w: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Арифметические операции в позиционных системах счисления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6.03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Представление целых и вещественных чисел в памяти компьютера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13.03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Кодирование текстов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«</w:t>
            </w: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Кодирование текстов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3.04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Кодирование изображений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«</w:t>
            </w: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Кодирование изображений»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17.04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/>
                <w:color w:val="000000"/>
                <w:sz w:val="28"/>
                <w:szCs w:val="28"/>
              </w:rPr>
              <w:t>Кодирование звука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24.04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Практическая работа «Кодирование звука»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FC2816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81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rPr>
          <w:trHeight w:val="70"/>
        </w:trPr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2214E4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214E4"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 по теме "</w:t>
            </w:r>
            <w:r w:rsidR="002214E4" w:rsidRPr="002214E4"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Представление информации в компьютере</w:t>
            </w:r>
            <w:r w:rsidRPr="002214E4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22.05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B1523C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8A2FE5" w:rsidRPr="00FC2816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8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A2FE5" w:rsidRPr="000F4CED" w:rsidTr="008A2FE5">
        <w:tc>
          <w:tcPr>
            <w:tcW w:w="958" w:type="dxa"/>
          </w:tcPr>
          <w:p w:rsidR="008A2FE5" w:rsidRPr="009C3B23" w:rsidRDefault="008A2FE5" w:rsidP="008A2FE5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9" w:type="dxa"/>
          </w:tcPr>
          <w:p w:rsidR="008A2FE5" w:rsidRPr="00DF62AE" w:rsidRDefault="008A2FE5" w:rsidP="008A2FE5">
            <w:pPr>
              <w:pStyle w:val="af3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F62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Работа над ошибками.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DF62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Итоговый урок</w:t>
            </w:r>
          </w:p>
        </w:tc>
        <w:tc>
          <w:tcPr>
            <w:tcW w:w="646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29.05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0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712" w:type="dxa"/>
            <w:vAlign w:val="center"/>
          </w:tcPr>
          <w:p w:rsidR="008A2FE5" w:rsidRPr="004343EA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27.05</w:t>
            </w:r>
          </w:p>
        </w:tc>
        <w:tc>
          <w:tcPr>
            <w:tcW w:w="709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</w:tc>
        <w:tc>
          <w:tcPr>
            <w:tcW w:w="708" w:type="dxa"/>
            <w:vAlign w:val="center"/>
          </w:tcPr>
          <w:p w:rsidR="008A2FE5" w:rsidRPr="008A2FE5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FE5">
              <w:rPr>
                <w:rFonts w:ascii="Times New Roman" w:hAnsi="Times New Roman" w:cs="Times New Roman"/>
                <w:sz w:val="18"/>
                <w:szCs w:val="18"/>
              </w:rPr>
              <w:t>27.05</w:t>
            </w: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B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2FE5" w:rsidRPr="000F4CED" w:rsidTr="00DF62AE">
        <w:tc>
          <w:tcPr>
            <w:tcW w:w="12579" w:type="dxa"/>
            <w:gridSpan w:val="10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1486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07" w:type="dxa"/>
          </w:tcPr>
          <w:p w:rsidR="008A2FE5" w:rsidRPr="009C3B23" w:rsidRDefault="008A2FE5" w:rsidP="008A2F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</w:tcPr>
          <w:p w:rsidR="008A2FE5" w:rsidRPr="009C3B23" w:rsidRDefault="008A2FE5" w:rsidP="008A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9B1" w:rsidRDefault="007059B1"/>
    <w:sectPr w:rsidR="007059B1" w:rsidSect="003B7C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186184"/>
    <w:multiLevelType w:val="hybridMultilevel"/>
    <w:tmpl w:val="855A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4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3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5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8"/>
  </w:num>
  <w:num w:numId="4">
    <w:abstractNumId w:val="9"/>
  </w:num>
  <w:num w:numId="5">
    <w:abstractNumId w:val="19"/>
  </w:num>
  <w:num w:numId="6">
    <w:abstractNumId w:val="3"/>
  </w:num>
  <w:num w:numId="7">
    <w:abstractNumId w:val="22"/>
  </w:num>
  <w:num w:numId="8">
    <w:abstractNumId w:val="5"/>
  </w:num>
  <w:num w:numId="9">
    <w:abstractNumId w:val="10"/>
  </w:num>
  <w:num w:numId="10">
    <w:abstractNumId w:val="16"/>
  </w:num>
  <w:num w:numId="11">
    <w:abstractNumId w:val="0"/>
  </w:num>
  <w:num w:numId="12">
    <w:abstractNumId w:val="11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4"/>
  </w:num>
  <w:num w:numId="16">
    <w:abstractNumId w:val="24"/>
  </w:num>
  <w:num w:numId="17">
    <w:abstractNumId w:val="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1"/>
  </w:num>
  <w:num w:numId="22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4"/>
  </w:num>
  <w:num w:numId="27">
    <w:abstractNumId w:val="6"/>
  </w:num>
  <w:num w:numId="28">
    <w:abstractNumId w:val="1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80"/>
    <w:rsid w:val="000A1101"/>
    <w:rsid w:val="000B232C"/>
    <w:rsid w:val="001045BA"/>
    <w:rsid w:val="00105854"/>
    <w:rsid w:val="00112C8C"/>
    <w:rsid w:val="00114296"/>
    <w:rsid w:val="001716F7"/>
    <w:rsid w:val="00181E88"/>
    <w:rsid w:val="001A56DA"/>
    <w:rsid w:val="001E7DB2"/>
    <w:rsid w:val="001F48F4"/>
    <w:rsid w:val="002214E4"/>
    <w:rsid w:val="002A6722"/>
    <w:rsid w:val="002C3F80"/>
    <w:rsid w:val="003177A7"/>
    <w:rsid w:val="00360087"/>
    <w:rsid w:val="003B7C24"/>
    <w:rsid w:val="00444FFE"/>
    <w:rsid w:val="00492B7F"/>
    <w:rsid w:val="004C20E0"/>
    <w:rsid w:val="004D58E7"/>
    <w:rsid w:val="004E6FED"/>
    <w:rsid w:val="00532B08"/>
    <w:rsid w:val="00551454"/>
    <w:rsid w:val="005A511E"/>
    <w:rsid w:val="005D1EFA"/>
    <w:rsid w:val="005E71D0"/>
    <w:rsid w:val="00624280"/>
    <w:rsid w:val="006302E1"/>
    <w:rsid w:val="00637992"/>
    <w:rsid w:val="007059B1"/>
    <w:rsid w:val="00754810"/>
    <w:rsid w:val="008717E4"/>
    <w:rsid w:val="008A2FE5"/>
    <w:rsid w:val="008E5E0F"/>
    <w:rsid w:val="00904932"/>
    <w:rsid w:val="009B0985"/>
    <w:rsid w:val="00A00262"/>
    <w:rsid w:val="00A22830"/>
    <w:rsid w:val="00A327F8"/>
    <w:rsid w:val="00AF5DA3"/>
    <w:rsid w:val="00B1523C"/>
    <w:rsid w:val="00BC7796"/>
    <w:rsid w:val="00C104FB"/>
    <w:rsid w:val="00C427B2"/>
    <w:rsid w:val="00C6785F"/>
    <w:rsid w:val="00DA4D5A"/>
    <w:rsid w:val="00DB120E"/>
    <w:rsid w:val="00DB5671"/>
    <w:rsid w:val="00DF62AE"/>
    <w:rsid w:val="00E41BAB"/>
    <w:rsid w:val="00E47062"/>
    <w:rsid w:val="00E6222B"/>
    <w:rsid w:val="00EC60FC"/>
    <w:rsid w:val="00F1499E"/>
    <w:rsid w:val="00F94C95"/>
    <w:rsid w:val="00FB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A5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A5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lekciya-na-temu-ponyatie-informacii-i-informatiki-4902131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kshmk.ru/documents/zadan/02sd/lekciya1.pdf" TargetMode="External"/><Relationship Id="rId12" Type="http://schemas.openxmlformats.org/officeDocument/2006/relationships/hyperlink" Target="https://wiki.fenix.help/informatika/informacionnye-process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tudfile.net/preview/7080436/page:14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7320/conspect/25095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tudfile.net/preview/862290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F818-6D90-4E59-A464-9FCB06CD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3137</Words>
  <Characters>17886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admin</cp:lastModifiedBy>
  <cp:revision>47</cp:revision>
  <cp:lastPrinted>2023-09-15T06:53:00Z</cp:lastPrinted>
  <dcterms:created xsi:type="dcterms:W3CDTF">2023-06-15T05:28:00Z</dcterms:created>
  <dcterms:modified xsi:type="dcterms:W3CDTF">2024-09-23T08:34:00Z</dcterms:modified>
</cp:coreProperties>
</file>